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eastAsia="仿宋_GB2312"/>
          <w:sz w:val="32"/>
          <w:szCs w:val="32"/>
          <w:lang w:eastAsia="zh-Hans"/>
        </w:rPr>
        <w:t>2</w:t>
      </w:r>
    </w:p>
    <w:p>
      <w:pPr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东南大学优秀共青团员（团干部）申报表（样表）</w:t>
      </w:r>
    </w:p>
    <w:p>
      <w:pPr>
        <w:wordWrap w:val="0"/>
        <w:ind w:right="565" w:rightChars="269" w:firstLine="540"/>
        <w:jc w:val="right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类别：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□优秀团干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6"/>
        <w:tblW w:w="89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30"/>
        <w:gridCol w:w="594"/>
        <w:gridCol w:w="1010"/>
        <w:gridCol w:w="116"/>
        <w:gridCol w:w="1301"/>
        <w:gridCol w:w="949"/>
        <w:gridCol w:w="327"/>
        <w:gridCol w:w="796"/>
        <w:gridCol w:w="829"/>
        <w:gridCol w:w="295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91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145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入团年月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团员编号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等线" w:eastAsia="仿宋_GB2312" w:cs="仿宋_GB2312"/>
                <w:spacing w:val="-5"/>
                <w:kern w:val="0"/>
                <w:sz w:val="10"/>
                <w:szCs w:val="1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0"/>
                <w:szCs w:val="10"/>
                <w:lang w:eastAsia="zh-CN"/>
              </w:rPr>
              <w:t>（2017年以后入团的必须填写）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（院系团支部或所在学生组织）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4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981"/>
              </w:tabs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近两年度团员评议结果</w:t>
            </w:r>
          </w:p>
        </w:tc>
        <w:tc>
          <w:tcPr>
            <w:tcW w:w="43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____小时</w:t>
            </w:r>
          </w:p>
        </w:tc>
        <w:tc>
          <w:tcPr>
            <w:tcW w:w="2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  <w:t>所在支部星级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学习成绩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jc w:val="left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（均分/绩点）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综合排名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270" w:firstLineChars="100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体育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卫生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担任团内职务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54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参与团的工作年限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624"/>
              </w:tabs>
              <w:spacing w:before="34"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（申请优秀团干部填写）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00" w:afterAutospacing="1" w:line="400" w:lineRule="exact"/>
              <w:ind w:firstLine="440"/>
              <w:jc w:val="left"/>
              <w:rPr>
                <w:rFonts w:ascii="仿宋_GB2312" w:hAnsi="等线" w:eastAsia="仿宋_GB2312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团支部</w:t>
            </w:r>
          </w:p>
          <w:p>
            <w:pPr>
              <w:pStyle w:val="5"/>
              <w:spacing w:after="100" w:afterAutospacing="1" w:line="400" w:lineRule="exact"/>
              <w:ind w:firstLine="0" w:firstLineChars="0"/>
              <w:jc w:val="center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6123"/>
              </w:tabs>
              <w:spacing w:after="100" w:afterAutospacing="1" w:line="400" w:lineRule="exact"/>
              <w:ind w:right="1080" w:firstLine="0" w:firstLineChars="0"/>
              <w:rPr>
                <w:rFonts w:ascii="仿宋_GB2312" w:hAnsi="等线" w:eastAsia="仿宋_GB2312" w:cs="仿宋_GB2312"/>
                <w:spacing w:val="-5"/>
                <w:sz w:val="28"/>
                <w:szCs w:val="28"/>
              </w:rPr>
            </w:pPr>
          </w:p>
          <w:p>
            <w:pPr>
              <w:pStyle w:val="5"/>
              <w:tabs>
                <w:tab w:val="left" w:pos="6123"/>
              </w:tabs>
              <w:spacing w:after="100" w:afterAutospacing="1" w:line="400" w:lineRule="exact"/>
              <w:ind w:right="27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基层团委</w:t>
            </w:r>
          </w:p>
          <w:p>
            <w:pPr>
              <w:pStyle w:val="5"/>
              <w:spacing w:before="189" w:after="100" w:afterAutospacing="1" w:line="400" w:lineRule="exact"/>
              <w:ind w:right="269" w:firstLine="0" w:firstLineChars="0"/>
              <w:jc w:val="center"/>
              <w:rPr>
                <w:rFonts w:ascii="仿宋_GB2312" w:hAnsi="等线" w:eastAsia="仿宋_GB2312" w:cs="仿宋_GB2312"/>
                <w:spacing w:val="-137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100" w:afterAutospacing="1" w:line="400" w:lineRule="exact"/>
              <w:ind w:firstLine="0" w:firstLineChars="0"/>
              <w:rPr>
                <w:rFonts w:ascii="仿宋_GB2312" w:hAnsi="等线" w:eastAsia="仿宋_GB2312" w:cs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6123"/>
              </w:tabs>
              <w:spacing w:after="100" w:afterAutospacing="1" w:line="400" w:lineRule="exact"/>
              <w:ind w:right="230" w:firstLine="0" w:firstLineChars="0"/>
              <w:jc w:val="right"/>
              <w:rPr>
                <w:rFonts w:ascii="仿宋_GB2312" w:hAnsi="等线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等线" w:eastAsia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897860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B60C4"/>
    <w:rsid w:val="0FAB60C4"/>
    <w:rsid w:val="1360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table" w:customStyle="1" w:styleId="6">
    <w:name w:val="Table Normal"/>
    <w:unhideWhenUsed/>
    <w:qFormat/>
    <w:uiPriority w:val="2"/>
    <w:pPr>
      <w:jc w:val="left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209</Characters>
  <Lines>0</Lines>
  <Paragraphs>0</Paragraphs>
  <TotalTime>1</TotalTime>
  <ScaleCrop>false</ScaleCrop>
  <LinksUpToDate>false</LinksUpToDate>
  <CharactersWithSpaces>221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2022-03-31T08:17:00Z</dcterms:created>
  <dc:creator>202024</dc:creator>
  <cp:lastModifiedBy>202024</cp:lastModifiedBy>
  <dcterms:modified xsi:type="dcterms:W3CDTF">2022-03-31T08:18:33Z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74CF34C396274EF282CF39132F612E15</vt:lpwstr>
  </property>
</Properties>
</file>